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4F" w:rsidRDefault="00F4074F" w:rsidP="00F4074F">
      <w:pPr>
        <w:rPr>
          <w:b/>
          <w:sz w:val="28"/>
          <w:szCs w:val="28"/>
        </w:rPr>
      </w:pPr>
    </w:p>
    <w:p w:rsidR="00861CF5" w:rsidRDefault="00861CF5" w:rsidP="00F4074F">
      <w:pPr>
        <w:rPr>
          <w:b/>
          <w:sz w:val="28"/>
          <w:szCs w:val="28"/>
        </w:rPr>
      </w:pPr>
    </w:p>
    <w:p w:rsidR="00F4074F" w:rsidRDefault="00F4074F" w:rsidP="00F4074F">
      <w:pPr>
        <w:rPr>
          <w:b/>
          <w:sz w:val="28"/>
          <w:szCs w:val="28"/>
        </w:rPr>
      </w:pPr>
      <w:r w:rsidRPr="00427031">
        <w:rPr>
          <w:b/>
          <w:sz w:val="28"/>
          <w:szCs w:val="28"/>
        </w:rPr>
        <w:t>Cirk-UFF 2018 představil zahraniční program</w:t>
      </w:r>
    </w:p>
    <w:p w:rsidR="00F4074F" w:rsidRDefault="00F4074F" w:rsidP="00F4074F">
      <w:pPr>
        <w:rPr>
          <w:b/>
          <w:sz w:val="28"/>
          <w:szCs w:val="28"/>
        </w:rPr>
      </w:pPr>
    </w:p>
    <w:p w:rsidR="00861CF5" w:rsidRDefault="00861CF5" w:rsidP="00F85168">
      <w:pPr>
        <w:spacing w:line="276" w:lineRule="atLeast"/>
        <w:jc w:val="both"/>
        <w:rPr>
          <w:rFonts w:asciiTheme="minorHAnsi" w:hAnsiTheme="minorHAnsi"/>
          <w:i/>
        </w:rPr>
      </w:pPr>
    </w:p>
    <w:p w:rsidR="00861CF5" w:rsidRPr="00861CF5" w:rsidRDefault="00F4074F" w:rsidP="00E015B3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861CF5">
        <w:rPr>
          <w:rFonts w:asciiTheme="minorHAnsi" w:hAnsiTheme="minorHAnsi"/>
          <w:i/>
        </w:rPr>
        <w:t>Trutnov, 6.4. 2018 -</w:t>
      </w:r>
      <w:r w:rsidRPr="00861CF5">
        <w:rPr>
          <w:rFonts w:asciiTheme="minorHAnsi" w:hAnsiTheme="minorHAnsi"/>
          <w:b/>
        </w:rPr>
        <w:t xml:space="preserve"> Osmý ročník trutnovského svátku nového cirkusu přiváží letos do Česka renomované zahraniční soubory, ale i horkou novinku od protinožců. V rámci projektu „Czech </w:t>
      </w:r>
      <w:proofErr w:type="spellStart"/>
      <w:r w:rsidRPr="00861CF5">
        <w:rPr>
          <w:rFonts w:asciiTheme="minorHAnsi" w:hAnsiTheme="minorHAnsi"/>
          <w:b/>
        </w:rPr>
        <w:t>showcase</w:t>
      </w:r>
      <w:proofErr w:type="spellEnd"/>
      <w:r w:rsidRPr="00861CF5">
        <w:rPr>
          <w:rFonts w:asciiTheme="minorHAnsi" w:hAnsiTheme="minorHAnsi"/>
          <w:b/>
        </w:rPr>
        <w:t xml:space="preserve">“ rovněž nabídne festival přehlídku všech zásadních místních počinů tohoto žánru. </w:t>
      </w:r>
      <w:r w:rsidR="00F85168" w:rsidRPr="00861CF5">
        <w:rPr>
          <w:rFonts w:asciiTheme="minorHAnsi" w:hAnsiTheme="minorHAnsi"/>
          <w:b/>
          <w:bCs/>
        </w:rPr>
        <w:t xml:space="preserve">Festival Cirk-UFF proběhne jako každoročně v trutnovském polyfunkčním divadle </w:t>
      </w:r>
      <w:proofErr w:type="spellStart"/>
      <w:r w:rsidR="00F85168" w:rsidRPr="00861CF5">
        <w:rPr>
          <w:rFonts w:asciiTheme="minorHAnsi" w:hAnsiTheme="minorHAnsi"/>
          <w:b/>
          <w:bCs/>
        </w:rPr>
        <w:t>Uffo</w:t>
      </w:r>
      <w:proofErr w:type="spellEnd"/>
      <w:r w:rsidR="00F85168" w:rsidRPr="00861CF5">
        <w:rPr>
          <w:rFonts w:asciiTheme="minorHAnsi" w:hAnsiTheme="minorHAnsi"/>
          <w:b/>
          <w:bCs/>
        </w:rPr>
        <w:t>, šapito i</w:t>
      </w:r>
      <w:r w:rsidR="00FD26E7">
        <w:rPr>
          <w:rFonts w:asciiTheme="minorHAnsi" w:hAnsiTheme="minorHAnsi"/>
          <w:b/>
          <w:bCs/>
        </w:rPr>
        <w:t> </w:t>
      </w:r>
      <w:r w:rsidR="00F85168" w:rsidRPr="00861CF5">
        <w:rPr>
          <w:rFonts w:asciiTheme="minorHAnsi" w:hAnsiTheme="minorHAnsi"/>
          <w:b/>
          <w:bCs/>
        </w:rPr>
        <w:t>ulicích města od čtvrtka 31. května do neděle 3. června.</w:t>
      </w:r>
    </w:p>
    <w:p w:rsidR="00861CF5" w:rsidRDefault="00861CF5" w:rsidP="00E015B3">
      <w:pPr>
        <w:spacing w:line="276" w:lineRule="auto"/>
        <w:jc w:val="both"/>
        <w:rPr>
          <w:rFonts w:asciiTheme="minorHAnsi" w:hAnsiTheme="minorHAnsi"/>
        </w:rPr>
      </w:pPr>
    </w:p>
    <w:p w:rsidR="00F4074F" w:rsidRPr="00861CF5" w:rsidRDefault="00F4074F" w:rsidP="00E015B3">
      <w:pPr>
        <w:spacing w:line="276" w:lineRule="auto"/>
        <w:jc w:val="both"/>
        <w:rPr>
          <w:rFonts w:asciiTheme="minorHAnsi" w:hAnsiTheme="minorHAnsi"/>
          <w:b/>
        </w:rPr>
      </w:pPr>
      <w:r w:rsidRPr="00861CF5">
        <w:rPr>
          <w:rFonts w:asciiTheme="minorHAnsi" w:hAnsiTheme="minorHAnsi"/>
        </w:rPr>
        <w:t xml:space="preserve">Letošní výběr zahraničního programu byl oproti minulým letům komplikovanější. </w:t>
      </w:r>
      <w:r w:rsidRPr="00861CF5">
        <w:rPr>
          <w:rFonts w:asciiTheme="minorHAnsi" w:hAnsiTheme="minorHAnsi"/>
          <w:i/>
        </w:rPr>
        <w:t xml:space="preserve">„Již vloni v létě probíhal v našem divadle </w:t>
      </w:r>
      <w:proofErr w:type="spellStart"/>
      <w:r w:rsidRPr="00861CF5">
        <w:rPr>
          <w:rFonts w:asciiTheme="minorHAnsi" w:hAnsiTheme="minorHAnsi"/>
          <w:i/>
        </w:rPr>
        <w:t>Uffo</w:t>
      </w:r>
      <w:proofErr w:type="spellEnd"/>
      <w:r w:rsidRPr="00861CF5">
        <w:rPr>
          <w:rFonts w:asciiTheme="minorHAnsi" w:hAnsiTheme="minorHAnsi"/>
          <w:i/>
        </w:rPr>
        <w:t xml:space="preserve"> rezidenční pobyt mezinárodního souboru Fauna Circus. Ten následně se svým představením Fauna, odhalujícím prapodstatu lidského chování, získal na edinburském </w:t>
      </w:r>
      <w:proofErr w:type="spellStart"/>
      <w:r w:rsidRPr="00861CF5">
        <w:rPr>
          <w:rFonts w:asciiTheme="minorHAnsi" w:hAnsiTheme="minorHAnsi"/>
          <w:i/>
        </w:rPr>
        <w:t>Fringe</w:t>
      </w:r>
      <w:proofErr w:type="spellEnd"/>
      <w:r w:rsidRPr="00861CF5">
        <w:rPr>
          <w:rFonts w:asciiTheme="minorHAnsi" w:hAnsiTheme="minorHAnsi"/>
          <w:i/>
        </w:rPr>
        <w:t xml:space="preserve"> festivalu nejprestižnější možné ocenění </w:t>
      </w:r>
      <w:proofErr w:type="spellStart"/>
      <w:r w:rsidRPr="00861CF5">
        <w:rPr>
          <w:rFonts w:asciiTheme="minorHAnsi" w:hAnsiTheme="minorHAnsi"/>
          <w:i/>
        </w:rPr>
        <w:t>Total</w:t>
      </w:r>
      <w:proofErr w:type="spellEnd"/>
      <w:r w:rsidRPr="00861CF5">
        <w:rPr>
          <w:rFonts w:asciiTheme="minorHAnsi" w:hAnsiTheme="minorHAnsi"/>
          <w:i/>
        </w:rPr>
        <w:t xml:space="preserve"> </w:t>
      </w:r>
      <w:proofErr w:type="spellStart"/>
      <w:r w:rsidRPr="00861CF5">
        <w:rPr>
          <w:rFonts w:asciiTheme="minorHAnsi" w:hAnsiTheme="minorHAnsi"/>
          <w:i/>
        </w:rPr>
        <w:t>Theatre</w:t>
      </w:r>
      <w:proofErr w:type="spellEnd"/>
      <w:r w:rsidRPr="00861CF5">
        <w:rPr>
          <w:rFonts w:asciiTheme="minorHAnsi" w:hAnsiTheme="minorHAnsi"/>
          <w:i/>
        </w:rPr>
        <w:t>,“</w:t>
      </w:r>
      <w:r w:rsidRPr="00861CF5">
        <w:rPr>
          <w:rFonts w:asciiTheme="minorHAnsi" w:hAnsiTheme="minorHAnsi"/>
        </w:rPr>
        <w:t xml:space="preserve"> představil jednu z nejočekávanějších událostí letošního ročníku ředitel festivalu Libor Kasík. Zároveň také doplnil, že se v tomto projektu sešli špičkoví </w:t>
      </w:r>
      <w:proofErr w:type="spellStart"/>
      <w:r w:rsidRPr="00861CF5">
        <w:rPr>
          <w:rFonts w:asciiTheme="minorHAnsi" w:hAnsiTheme="minorHAnsi"/>
        </w:rPr>
        <w:t>performeři</w:t>
      </w:r>
      <w:proofErr w:type="spellEnd"/>
      <w:r w:rsidRPr="00861CF5">
        <w:rPr>
          <w:rFonts w:asciiTheme="minorHAnsi" w:hAnsiTheme="minorHAnsi"/>
        </w:rPr>
        <w:t xml:space="preserve"> ze souborů </w:t>
      </w:r>
      <w:proofErr w:type="spellStart"/>
      <w:r w:rsidRPr="00861CF5">
        <w:rPr>
          <w:rFonts w:asciiTheme="minorHAnsi" w:hAnsiTheme="minorHAnsi"/>
        </w:rPr>
        <w:t>Gravity</w:t>
      </w:r>
      <w:proofErr w:type="spellEnd"/>
      <w:r w:rsidRPr="00861CF5">
        <w:rPr>
          <w:rFonts w:asciiTheme="minorHAnsi" w:hAnsiTheme="minorHAnsi"/>
        </w:rPr>
        <w:t xml:space="preserve"> &amp; </w:t>
      </w:r>
      <w:proofErr w:type="spellStart"/>
      <w:r w:rsidRPr="00861CF5">
        <w:rPr>
          <w:rFonts w:asciiTheme="minorHAnsi" w:hAnsiTheme="minorHAnsi"/>
        </w:rPr>
        <w:t>Other</w:t>
      </w:r>
      <w:proofErr w:type="spellEnd"/>
      <w:r w:rsidRPr="00861CF5">
        <w:rPr>
          <w:rFonts w:asciiTheme="minorHAnsi" w:hAnsiTheme="minorHAnsi"/>
        </w:rPr>
        <w:t xml:space="preserve"> </w:t>
      </w:r>
      <w:proofErr w:type="spellStart"/>
      <w:r w:rsidRPr="00861CF5">
        <w:rPr>
          <w:rFonts w:asciiTheme="minorHAnsi" w:hAnsiTheme="minorHAnsi"/>
        </w:rPr>
        <w:t>Myths</w:t>
      </w:r>
      <w:proofErr w:type="spellEnd"/>
      <w:r w:rsidRPr="00861CF5">
        <w:rPr>
          <w:rFonts w:asciiTheme="minorHAnsi" w:hAnsiTheme="minorHAnsi"/>
        </w:rPr>
        <w:t xml:space="preserve">, </w:t>
      </w:r>
      <w:proofErr w:type="spellStart"/>
      <w:r w:rsidRPr="00861CF5">
        <w:rPr>
          <w:rFonts w:asciiTheme="minorHAnsi" w:hAnsiTheme="minorHAnsi"/>
        </w:rPr>
        <w:t>NoFit</w:t>
      </w:r>
      <w:proofErr w:type="spellEnd"/>
      <w:r w:rsidRPr="00861CF5">
        <w:rPr>
          <w:rFonts w:asciiTheme="minorHAnsi" w:hAnsiTheme="minorHAnsi"/>
        </w:rPr>
        <w:t xml:space="preserve"> </w:t>
      </w:r>
      <w:proofErr w:type="spellStart"/>
      <w:r w:rsidRPr="00861CF5">
        <w:rPr>
          <w:rFonts w:asciiTheme="minorHAnsi" w:hAnsiTheme="minorHAnsi"/>
        </w:rPr>
        <w:t>State</w:t>
      </w:r>
      <w:proofErr w:type="spellEnd"/>
      <w:r w:rsidRPr="00861CF5">
        <w:rPr>
          <w:rFonts w:asciiTheme="minorHAnsi" w:hAnsiTheme="minorHAnsi"/>
        </w:rPr>
        <w:t xml:space="preserve"> </w:t>
      </w:r>
      <w:proofErr w:type="spellStart"/>
      <w:r w:rsidRPr="00861CF5">
        <w:rPr>
          <w:rFonts w:asciiTheme="minorHAnsi" w:hAnsiTheme="minorHAnsi"/>
        </w:rPr>
        <w:t>Circus</w:t>
      </w:r>
      <w:proofErr w:type="spellEnd"/>
      <w:r w:rsidRPr="00861CF5">
        <w:rPr>
          <w:rFonts w:asciiTheme="minorHAnsi" w:hAnsiTheme="minorHAnsi"/>
        </w:rPr>
        <w:t xml:space="preserve">, </w:t>
      </w:r>
      <w:proofErr w:type="spellStart"/>
      <w:r w:rsidRPr="00861CF5">
        <w:rPr>
          <w:rFonts w:asciiTheme="minorHAnsi" w:hAnsiTheme="minorHAnsi"/>
        </w:rPr>
        <w:t>Seven</w:t>
      </w:r>
      <w:proofErr w:type="spellEnd"/>
      <w:r w:rsidRPr="00861CF5">
        <w:rPr>
          <w:rFonts w:asciiTheme="minorHAnsi" w:hAnsiTheme="minorHAnsi"/>
        </w:rPr>
        <w:t xml:space="preserve"> </w:t>
      </w:r>
      <w:proofErr w:type="spellStart"/>
      <w:r w:rsidRPr="00861CF5">
        <w:rPr>
          <w:rFonts w:asciiTheme="minorHAnsi" w:hAnsiTheme="minorHAnsi"/>
        </w:rPr>
        <w:t>Fingers</w:t>
      </w:r>
      <w:proofErr w:type="spellEnd"/>
      <w:r w:rsidRPr="00861CF5">
        <w:rPr>
          <w:rFonts w:asciiTheme="minorHAnsi" w:hAnsiTheme="minorHAnsi"/>
        </w:rPr>
        <w:t xml:space="preserve"> a</w:t>
      </w:r>
      <w:r w:rsidR="00FD26E7">
        <w:rPr>
          <w:rFonts w:asciiTheme="minorHAnsi" w:hAnsiTheme="minorHAnsi"/>
        </w:rPr>
        <w:t> </w:t>
      </w:r>
      <w:proofErr w:type="spellStart"/>
      <w:r w:rsidRPr="00861CF5">
        <w:rPr>
          <w:rFonts w:asciiTheme="minorHAnsi" w:hAnsiTheme="minorHAnsi"/>
        </w:rPr>
        <w:t>Poivre</w:t>
      </w:r>
      <w:proofErr w:type="spellEnd"/>
      <w:r w:rsidRPr="00861CF5">
        <w:rPr>
          <w:rFonts w:asciiTheme="minorHAnsi" w:hAnsiTheme="minorHAnsi"/>
        </w:rPr>
        <w:t xml:space="preserve"> Rose. </w:t>
      </w:r>
    </w:p>
    <w:p w:rsidR="00F4074F" w:rsidRPr="00861CF5" w:rsidRDefault="00F4074F" w:rsidP="00E015B3">
      <w:pPr>
        <w:spacing w:line="276" w:lineRule="auto"/>
        <w:jc w:val="both"/>
        <w:rPr>
          <w:rFonts w:asciiTheme="minorHAnsi" w:hAnsiTheme="minorHAnsi"/>
        </w:rPr>
      </w:pPr>
    </w:p>
    <w:p w:rsidR="00F4074F" w:rsidRPr="00861CF5" w:rsidRDefault="00F4074F" w:rsidP="00E015B3">
      <w:pPr>
        <w:spacing w:line="276" w:lineRule="auto"/>
        <w:jc w:val="both"/>
        <w:rPr>
          <w:rFonts w:asciiTheme="minorHAnsi" w:hAnsiTheme="minorHAnsi"/>
        </w:rPr>
      </w:pPr>
      <w:r w:rsidRPr="00861CF5">
        <w:rPr>
          <w:rFonts w:asciiTheme="minorHAnsi" w:hAnsiTheme="minorHAnsi"/>
        </w:rPr>
        <w:t xml:space="preserve">Dalším velkým tahákem měl být australský soubor </w:t>
      </w:r>
      <w:proofErr w:type="spellStart"/>
      <w:r w:rsidRPr="00861CF5">
        <w:rPr>
          <w:rFonts w:asciiTheme="minorHAnsi" w:hAnsiTheme="minorHAnsi"/>
        </w:rPr>
        <w:t>Circa</w:t>
      </w:r>
      <w:proofErr w:type="spellEnd"/>
      <w:r w:rsidRPr="00861CF5">
        <w:rPr>
          <w:rFonts w:asciiTheme="minorHAnsi" w:hAnsiTheme="minorHAnsi"/>
        </w:rPr>
        <w:t xml:space="preserve"> s inscenací </w:t>
      </w:r>
      <w:proofErr w:type="spellStart"/>
      <w:r w:rsidRPr="00861CF5">
        <w:rPr>
          <w:rFonts w:asciiTheme="minorHAnsi" w:hAnsiTheme="minorHAnsi"/>
        </w:rPr>
        <w:t>Humans</w:t>
      </w:r>
      <w:proofErr w:type="spellEnd"/>
      <w:r w:rsidRPr="00861CF5">
        <w:rPr>
          <w:rFonts w:asciiTheme="minorHAnsi" w:hAnsiTheme="minorHAnsi"/>
        </w:rPr>
        <w:t xml:space="preserve">. </w:t>
      </w:r>
      <w:r w:rsidRPr="00861CF5">
        <w:rPr>
          <w:rFonts w:asciiTheme="minorHAnsi" w:hAnsiTheme="minorHAnsi"/>
          <w:i/>
        </w:rPr>
        <w:t xml:space="preserve">„Po loňském neobyčejném úspěchu představení </w:t>
      </w:r>
      <w:proofErr w:type="spellStart"/>
      <w:r w:rsidRPr="00861CF5">
        <w:rPr>
          <w:rFonts w:asciiTheme="minorHAnsi" w:hAnsiTheme="minorHAnsi"/>
          <w:i/>
        </w:rPr>
        <w:t>Backbone</w:t>
      </w:r>
      <w:proofErr w:type="spellEnd"/>
      <w:r w:rsidRPr="00861CF5">
        <w:rPr>
          <w:rFonts w:asciiTheme="minorHAnsi" w:hAnsiTheme="minorHAnsi"/>
          <w:i/>
        </w:rPr>
        <w:t xml:space="preserve"> věhlasného australského souboru </w:t>
      </w:r>
      <w:proofErr w:type="spellStart"/>
      <w:r w:rsidRPr="00861CF5">
        <w:rPr>
          <w:rFonts w:asciiTheme="minorHAnsi" w:hAnsiTheme="minorHAnsi"/>
          <w:i/>
        </w:rPr>
        <w:t>Gravity</w:t>
      </w:r>
      <w:proofErr w:type="spellEnd"/>
      <w:r w:rsidRPr="00861CF5">
        <w:rPr>
          <w:rFonts w:asciiTheme="minorHAnsi" w:hAnsiTheme="minorHAnsi"/>
          <w:i/>
        </w:rPr>
        <w:t xml:space="preserve"> &amp; </w:t>
      </w:r>
      <w:proofErr w:type="spellStart"/>
      <w:r w:rsidRPr="00861CF5">
        <w:rPr>
          <w:rFonts w:asciiTheme="minorHAnsi" w:hAnsiTheme="minorHAnsi"/>
          <w:i/>
        </w:rPr>
        <w:t>Other</w:t>
      </w:r>
      <w:proofErr w:type="spellEnd"/>
      <w:r w:rsidRPr="00861CF5">
        <w:rPr>
          <w:rFonts w:asciiTheme="minorHAnsi" w:hAnsiTheme="minorHAnsi"/>
          <w:i/>
        </w:rPr>
        <w:t xml:space="preserve"> </w:t>
      </w:r>
      <w:proofErr w:type="spellStart"/>
      <w:r w:rsidRPr="00861CF5">
        <w:rPr>
          <w:rFonts w:asciiTheme="minorHAnsi" w:hAnsiTheme="minorHAnsi"/>
          <w:i/>
        </w:rPr>
        <w:t>Myths</w:t>
      </w:r>
      <w:proofErr w:type="spellEnd"/>
      <w:r w:rsidRPr="00861CF5">
        <w:rPr>
          <w:rFonts w:asciiTheme="minorHAnsi" w:hAnsiTheme="minorHAnsi"/>
          <w:i/>
        </w:rPr>
        <w:t xml:space="preserve"> jsme stáli před nelehkým úkolem. Snad ani nešlo o překonání minulého ročníku, spíše o to, jak se k němu alespoň kvalitativně přiblížit.  Volba tedy vloni na podzim padla na neméně známý australský konkurenční soubor </w:t>
      </w:r>
      <w:proofErr w:type="spellStart"/>
      <w:proofErr w:type="gramStart"/>
      <w:r w:rsidRPr="00861CF5">
        <w:rPr>
          <w:rFonts w:asciiTheme="minorHAnsi" w:hAnsiTheme="minorHAnsi"/>
          <w:i/>
        </w:rPr>
        <w:t>Circa</w:t>
      </w:r>
      <w:proofErr w:type="spellEnd"/>
      <w:r w:rsidRPr="00861CF5">
        <w:rPr>
          <w:rFonts w:asciiTheme="minorHAnsi" w:hAnsiTheme="minorHAnsi"/>
          <w:i/>
        </w:rPr>
        <w:t>..</w:t>
      </w:r>
      <w:proofErr w:type="gramEnd"/>
      <w:r w:rsidRPr="00861CF5">
        <w:rPr>
          <w:rFonts w:asciiTheme="minorHAnsi" w:hAnsiTheme="minorHAnsi"/>
          <w:i/>
        </w:rPr>
        <w:t xml:space="preserve"> Ten však svou účast v únoru neočekávaně zrušil, což nás postavilo do nezáviděníhodné situace. Krize ale může znamenat příležitost, já věřím, že jsme ji využili a místo </w:t>
      </w:r>
      <w:proofErr w:type="spellStart"/>
      <w:r w:rsidRPr="00861CF5">
        <w:rPr>
          <w:rFonts w:asciiTheme="minorHAnsi" w:hAnsiTheme="minorHAnsi"/>
          <w:i/>
        </w:rPr>
        <w:t>Humans</w:t>
      </w:r>
      <w:proofErr w:type="spellEnd"/>
      <w:r w:rsidRPr="00861CF5">
        <w:rPr>
          <w:rFonts w:asciiTheme="minorHAnsi" w:hAnsiTheme="minorHAnsi"/>
          <w:i/>
        </w:rPr>
        <w:t xml:space="preserve"> přivážíme více než adekvátní náhradu,“</w:t>
      </w:r>
      <w:r w:rsidRPr="00861CF5">
        <w:rPr>
          <w:rFonts w:asciiTheme="minorHAnsi" w:hAnsiTheme="minorHAnsi"/>
        </w:rPr>
        <w:t xml:space="preserve"> nastínil naštěstí již překonané komplikace ředitel Kasík. Namísto jednoho souboru tak Cirk-UFF přiváží soubory dva, a to mezinárodní projekt 360 </w:t>
      </w:r>
      <w:proofErr w:type="spellStart"/>
      <w:r w:rsidRPr="00861CF5">
        <w:rPr>
          <w:rFonts w:asciiTheme="minorHAnsi" w:hAnsiTheme="minorHAnsi"/>
        </w:rPr>
        <w:t>Allstars</w:t>
      </w:r>
      <w:proofErr w:type="spellEnd"/>
      <w:r w:rsidRPr="00861CF5">
        <w:rPr>
          <w:rFonts w:asciiTheme="minorHAnsi" w:hAnsiTheme="minorHAnsi"/>
        </w:rPr>
        <w:t xml:space="preserve"> a australské uskupení Time in Space. </w:t>
      </w:r>
      <w:r w:rsidRPr="00861CF5">
        <w:rPr>
          <w:rFonts w:asciiTheme="minorHAnsi" w:hAnsiTheme="minorHAnsi"/>
          <w:i/>
        </w:rPr>
        <w:t xml:space="preserve">„360 </w:t>
      </w:r>
      <w:proofErr w:type="spellStart"/>
      <w:r w:rsidRPr="00861CF5">
        <w:rPr>
          <w:rFonts w:asciiTheme="minorHAnsi" w:hAnsiTheme="minorHAnsi"/>
          <w:i/>
        </w:rPr>
        <w:t>Allstars</w:t>
      </w:r>
      <w:proofErr w:type="spellEnd"/>
      <w:r w:rsidRPr="00861CF5">
        <w:rPr>
          <w:rFonts w:asciiTheme="minorHAnsi" w:hAnsiTheme="minorHAnsi"/>
          <w:i/>
        </w:rPr>
        <w:t xml:space="preserve"> je celosvětově velmi úspěšný projekt, například na Adelaide </w:t>
      </w:r>
      <w:proofErr w:type="spellStart"/>
      <w:r w:rsidRPr="00861CF5">
        <w:rPr>
          <w:rFonts w:asciiTheme="minorHAnsi" w:hAnsiTheme="minorHAnsi"/>
          <w:i/>
        </w:rPr>
        <w:t>Fringe</w:t>
      </w:r>
      <w:proofErr w:type="spellEnd"/>
      <w:r w:rsidRPr="00861CF5">
        <w:rPr>
          <w:rFonts w:asciiTheme="minorHAnsi" w:hAnsiTheme="minorHAnsi"/>
          <w:i/>
        </w:rPr>
        <w:t xml:space="preserve"> druhé nejprodávanější představení. Jedná se o</w:t>
      </w:r>
      <w:r w:rsidR="00FD26E7">
        <w:rPr>
          <w:rFonts w:asciiTheme="minorHAnsi" w:hAnsiTheme="minorHAnsi"/>
          <w:i/>
        </w:rPr>
        <w:t> </w:t>
      </w:r>
      <w:bookmarkStart w:id="0" w:name="_GoBack"/>
      <w:bookmarkEnd w:id="0"/>
      <w:r w:rsidRPr="00861CF5">
        <w:rPr>
          <w:rFonts w:asciiTheme="minorHAnsi" w:hAnsiTheme="minorHAnsi"/>
          <w:i/>
        </w:rPr>
        <w:t xml:space="preserve">spolupráci mistrů různých oborů, jako jsou </w:t>
      </w:r>
      <w:proofErr w:type="spellStart"/>
      <w:r w:rsidRPr="00861CF5">
        <w:rPr>
          <w:rFonts w:asciiTheme="minorHAnsi" w:hAnsiTheme="minorHAnsi"/>
          <w:i/>
        </w:rPr>
        <w:t>cyr</w:t>
      </w:r>
      <w:proofErr w:type="spellEnd"/>
      <w:r w:rsidRPr="00861CF5">
        <w:rPr>
          <w:rFonts w:asciiTheme="minorHAnsi" w:hAnsiTheme="minorHAnsi"/>
          <w:i/>
        </w:rPr>
        <w:t xml:space="preserve"> </w:t>
      </w:r>
      <w:proofErr w:type="spellStart"/>
      <w:r w:rsidRPr="00861CF5">
        <w:rPr>
          <w:rFonts w:asciiTheme="minorHAnsi" w:hAnsiTheme="minorHAnsi"/>
          <w:i/>
        </w:rPr>
        <w:t>wheel</w:t>
      </w:r>
      <w:proofErr w:type="spellEnd"/>
      <w:r w:rsidRPr="00861CF5">
        <w:rPr>
          <w:rFonts w:asciiTheme="minorHAnsi" w:hAnsiTheme="minorHAnsi"/>
          <w:i/>
        </w:rPr>
        <w:t xml:space="preserve">, </w:t>
      </w:r>
      <w:proofErr w:type="spellStart"/>
      <w:r w:rsidRPr="00861CF5">
        <w:rPr>
          <w:rFonts w:asciiTheme="minorHAnsi" w:hAnsiTheme="minorHAnsi"/>
          <w:i/>
        </w:rPr>
        <w:t>bmx</w:t>
      </w:r>
      <w:proofErr w:type="spellEnd"/>
      <w:r w:rsidRPr="00861CF5">
        <w:rPr>
          <w:rFonts w:asciiTheme="minorHAnsi" w:hAnsiTheme="minorHAnsi"/>
          <w:i/>
        </w:rPr>
        <w:t xml:space="preserve">, basketbal, </w:t>
      </w:r>
      <w:proofErr w:type="spellStart"/>
      <w:r w:rsidRPr="00861CF5">
        <w:rPr>
          <w:rFonts w:asciiTheme="minorHAnsi" w:hAnsiTheme="minorHAnsi"/>
          <w:i/>
        </w:rPr>
        <w:t>break</w:t>
      </w:r>
      <w:proofErr w:type="spellEnd"/>
      <w:r w:rsidRPr="00861CF5">
        <w:rPr>
          <w:rFonts w:asciiTheme="minorHAnsi" w:hAnsiTheme="minorHAnsi"/>
          <w:i/>
        </w:rPr>
        <w:t xml:space="preserve"> </w:t>
      </w:r>
      <w:proofErr w:type="spellStart"/>
      <w:r w:rsidRPr="00861CF5">
        <w:rPr>
          <w:rFonts w:asciiTheme="minorHAnsi" w:hAnsiTheme="minorHAnsi"/>
          <w:i/>
        </w:rPr>
        <w:t>dance</w:t>
      </w:r>
      <w:proofErr w:type="spellEnd"/>
      <w:r w:rsidRPr="00861CF5">
        <w:rPr>
          <w:rFonts w:asciiTheme="minorHAnsi" w:hAnsiTheme="minorHAnsi"/>
          <w:i/>
        </w:rPr>
        <w:t>, bicí a rap. Není úplně jednoduché zařadit toto show do konkrétní škatulky, ale sami protagonisté jej označují jako street cirkus, byť představení odehrajeme v </w:t>
      </w:r>
      <w:proofErr w:type="spellStart"/>
      <w:r w:rsidRPr="00861CF5">
        <w:rPr>
          <w:rFonts w:asciiTheme="minorHAnsi" w:hAnsiTheme="minorHAnsi"/>
          <w:i/>
        </w:rPr>
        <w:t>Uffu</w:t>
      </w:r>
      <w:proofErr w:type="spellEnd"/>
      <w:r w:rsidRPr="00861CF5">
        <w:rPr>
          <w:rFonts w:asciiTheme="minorHAnsi" w:hAnsiTheme="minorHAnsi"/>
          <w:i/>
        </w:rPr>
        <w:t>,</w:t>
      </w:r>
      <w:r w:rsidRPr="00861CF5">
        <w:rPr>
          <w:rFonts w:asciiTheme="minorHAnsi" w:hAnsiTheme="minorHAnsi"/>
        </w:rPr>
        <w:t xml:space="preserve">“ popsal další z lákadel letošního ročníku Kasík. </w:t>
      </w:r>
    </w:p>
    <w:p w:rsidR="00F85168" w:rsidRPr="00861CF5" w:rsidRDefault="00F85168" w:rsidP="00E015B3">
      <w:pPr>
        <w:spacing w:line="276" w:lineRule="auto"/>
        <w:jc w:val="both"/>
        <w:rPr>
          <w:rFonts w:asciiTheme="minorHAnsi" w:hAnsiTheme="minorHAnsi"/>
        </w:rPr>
      </w:pPr>
    </w:p>
    <w:p w:rsidR="00F4074F" w:rsidRPr="00861CF5" w:rsidRDefault="00F4074F" w:rsidP="00E015B3">
      <w:pPr>
        <w:spacing w:line="276" w:lineRule="auto"/>
        <w:jc w:val="both"/>
        <w:rPr>
          <w:rFonts w:asciiTheme="minorHAnsi" w:hAnsiTheme="minorHAnsi"/>
        </w:rPr>
      </w:pPr>
      <w:r w:rsidRPr="00861CF5">
        <w:rPr>
          <w:rFonts w:asciiTheme="minorHAnsi" w:hAnsiTheme="minorHAnsi"/>
        </w:rPr>
        <w:t xml:space="preserve">Úplnou a zcela horkou novinkou pak bude velmi mladý soubor Time in </w:t>
      </w:r>
      <w:proofErr w:type="spellStart"/>
      <w:r w:rsidRPr="00861CF5">
        <w:rPr>
          <w:rFonts w:asciiTheme="minorHAnsi" w:hAnsiTheme="minorHAnsi"/>
        </w:rPr>
        <w:t>Space</w:t>
      </w:r>
      <w:proofErr w:type="spellEnd"/>
      <w:r w:rsidRPr="00861CF5">
        <w:rPr>
          <w:rFonts w:asciiTheme="minorHAnsi" w:hAnsiTheme="minorHAnsi"/>
        </w:rPr>
        <w:t xml:space="preserve"> s představením </w:t>
      </w:r>
      <w:proofErr w:type="spellStart"/>
      <w:proofErr w:type="gramStart"/>
      <w:r w:rsidRPr="00861CF5">
        <w:rPr>
          <w:rFonts w:asciiTheme="minorHAnsi" w:hAnsiTheme="minorHAnsi"/>
        </w:rPr>
        <w:t>The</w:t>
      </w:r>
      <w:proofErr w:type="spellEnd"/>
      <w:r w:rsidRPr="00861CF5">
        <w:rPr>
          <w:rFonts w:asciiTheme="minorHAnsi" w:hAnsiTheme="minorHAnsi"/>
        </w:rPr>
        <w:t xml:space="preserve">  </w:t>
      </w:r>
      <w:proofErr w:type="spellStart"/>
      <w:r w:rsidRPr="00861CF5">
        <w:rPr>
          <w:rFonts w:asciiTheme="minorHAnsi" w:hAnsiTheme="minorHAnsi"/>
        </w:rPr>
        <w:t>Displaced</w:t>
      </w:r>
      <w:proofErr w:type="spellEnd"/>
      <w:proofErr w:type="gramEnd"/>
      <w:r w:rsidRPr="00861CF5">
        <w:rPr>
          <w:rFonts w:asciiTheme="minorHAnsi" w:hAnsiTheme="minorHAnsi"/>
        </w:rPr>
        <w:t xml:space="preserve">. </w:t>
      </w:r>
      <w:r w:rsidRPr="00861CF5">
        <w:rPr>
          <w:rFonts w:asciiTheme="minorHAnsi" w:hAnsiTheme="minorHAnsi"/>
          <w:i/>
        </w:rPr>
        <w:t xml:space="preserve">„Měl jsem možnost vidět je v březnu v Adelaide a bylo mi hned jasné, že jej musíme získat. Soubor je velmi mladý, stáří členů se pohybuje mezi 16 a 24 lety. Jejich schopnosti jsou ale pozoruhodné a jak soubor, tak i samotné představení mají vskutku velký potenciál,“ </w:t>
      </w:r>
      <w:r w:rsidRPr="00861CF5">
        <w:rPr>
          <w:rFonts w:asciiTheme="minorHAnsi" w:hAnsiTheme="minorHAnsi"/>
        </w:rPr>
        <w:t xml:space="preserve">naznačil Kasík, co je možno očekávat od australských mladíků. </w:t>
      </w:r>
    </w:p>
    <w:p w:rsidR="00F85168" w:rsidRPr="00861CF5" w:rsidRDefault="00F85168" w:rsidP="00E015B3">
      <w:pPr>
        <w:spacing w:line="276" w:lineRule="auto"/>
        <w:jc w:val="both"/>
        <w:rPr>
          <w:rFonts w:asciiTheme="minorHAnsi" w:hAnsiTheme="minorHAnsi"/>
        </w:rPr>
      </w:pPr>
    </w:p>
    <w:p w:rsidR="00861CF5" w:rsidRDefault="00F4074F" w:rsidP="00E015B3">
      <w:pPr>
        <w:spacing w:line="276" w:lineRule="auto"/>
        <w:jc w:val="both"/>
        <w:rPr>
          <w:rFonts w:asciiTheme="minorHAnsi" w:hAnsiTheme="minorHAnsi"/>
        </w:rPr>
      </w:pPr>
      <w:r w:rsidRPr="00861CF5">
        <w:rPr>
          <w:rFonts w:asciiTheme="minorHAnsi" w:hAnsiTheme="minorHAnsi"/>
        </w:rPr>
        <w:lastRenderedPageBreak/>
        <w:t xml:space="preserve">Festival Cirk-UFF proběhne jako každoročně v trutnovském polyfunkčním divadle </w:t>
      </w:r>
      <w:proofErr w:type="spellStart"/>
      <w:r w:rsidRPr="00861CF5">
        <w:rPr>
          <w:rFonts w:asciiTheme="minorHAnsi" w:hAnsiTheme="minorHAnsi"/>
        </w:rPr>
        <w:t>Uffo</w:t>
      </w:r>
      <w:proofErr w:type="spellEnd"/>
      <w:r w:rsidRPr="00861CF5">
        <w:rPr>
          <w:rFonts w:asciiTheme="minorHAnsi" w:hAnsiTheme="minorHAnsi"/>
        </w:rPr>
        <w:t xml:space="preserve">, šapito i ulicích města na přelomu května a června, tentokrát od čtvrtka 31. května do neděle </w:t>
      </w:r>
      <w:r w:rsidR="00F85168" w:rsidRPr="00861CF5">
        <w:rPr>
          <w:rFonts w:asciiTheme="minorHAnsi" w:hAnsiTheme="minorHAnsi"/>
        </w:rPr>
        <w:t>3</w:t>
      </w:r>
      <w:r w:rsidRPr="00861CF5">
        <w:rPr>
          <w:rFonts w:asciiTheme="minorHAnsi" w:hAnsiTheme="minorHAnsi"/>
        </w:rPr>
        <w:t xml:space="preserve">. června. Kromě zahraničního programu nabídne kompletní přehlídku české </w:t>
      </w:r>
      <w:proofErr w:type="spellStart"/>
      <w:r w:rsidRPr="00861CF5">
        <w:rPr>
          <w:rFonts w:asciiTheme="minorHAnsi" w:hAnsiTheme="minorHAnsi"/>
        </w:rPr>
        <w:t>novocirkusové</w:t>
      </w:r>
      <w:proofErr w:type="spellEnd"/>
      <w:r w:rsidRPr="00861CF5">
        <w:rPr>
          <w:rFonts w:asciiTheme="minorHAnsi" w:hAnsiTheme="minorHAnsi"/>
        </w:rPr>
        <w:t xml:space="preserve"> scény a bohatý doprovodný program -  například včetně koncertu mezinárodně úspěšné skupiny </w:t>
      </w:r>
      <w:proofErr w:type="spellStart"/>
      <w:r w:rsidRPr="00861CF5">
        <w:rPr>
          <w:rFonts w:asciiTheme="minorHAnsi" w:hAnsiTheme="minorHAnsi"/>
        </w:rPr>
        <w:t>Mydy</w:t>
      </w:r>
      <w:proofErr w:type="spellEnd"/>
      <w:r w:rsidRPr="00861CF5">
        <w:rPr>
          <w:rFonts w:asciiTheme="minorHAnsi" w:hAnsiTheme="minorHAnsi"/>
        </w:rPr>
        <w:t xml:space="preserve"> </w:t>
      </w:r>
      <w:proofErr w:type="spellStart"/>
      <w:r w:rsidRPr="00861CF5">
        <w:rPr>
          <w:rFonts w:asciiTheme="minorHAnsi" w:hAnsiTheme="minorHAnsi"/>
        </w:rPr>
        <w:t>Rabycad</w:t>
      </w:r>
      <w:proofErr w:type="spellEnd"/>
      <w:r w:rsidRPr="00861CF5">
        <w:rPr>
          <w:rFonts w:asciiTheme="minorHAnsi" w:hAnsiTheme="minorHAnsi"/>
        </w:rPr>
        <w:t xml:space="preserve">. </w:t>
      </w:r>
    </w:p>
    <w:p w:rsidR="00861CF5" w:rsidRDefault="00861CF5" w:rsidP="00E015B3">
      <w:pPr>
        <w:spacing w:line="276" w:lineRule="auto"/>
        <w:jc w:val="both"/>
        <w:rPr>
          <w:rFonts w:asciiTheme="minorHAnsi" w:hAnsiTheme="minorHAnsi"/>
        </w:rPr>
      </w:pPr>
    </w:p>
    <w:p w:rsidR="00F4074F" w:rsidRDefault="00F4074F" w:rsidP="00E015B3">
      <w:pPr>
        <w:spacing w:line="276" w:lineRule="auto"/>
        <w:jc w:val="both"/>
        <w:rPr>
          <w:rFonts w:asciiTheme="minorHAnsi" w:hAnsiTheme="minorHAnsi"/>
        </w:rPr>
      </w:pPr>
      <w:r w:rsidRPr="00861CF5">
        <w:rPr>
          <w:rFonts w:asciiTheme="minorHAnsi" w:hAnsiTheme="minorHAnsi"/>
        </w:rPr>
        <w:t xml:space="preserve">Kompletní program je k nalezení na </w:t>
      </w:r>
      <w:hyperlink r:id="rId6" w:history="1">
        <w:r w:rsidRPr="00861CF5">
          <w:rPr>
            <w:rStyle w:val="Hypertextovodkaz"/>
            <w:rFonts w:asciiTheme="minorHAnsi" w:hAnsiTheme="minorHAnsi"/>
          </w:rPr>
          <w:t>www.cirkuff.cz</w:t>
        </w:r>
      </w:hyperlink>
      <w:r w:rsidRPr="00861CF5">
        <w:rPr>
          <w:rFonts w:asciiTheme="minorHAnsi" w:hAnsiTheme="minorHAnsi"/>
        </w:rPr>
        <w:t>.</w:t>
      </w:r>
    </w:p>
    <w:p w:rsidR="00861CF5" w:rsidRDefault="00861CF5" w:rsidP="00F4074F">
      <w:pPr>
        <w:jc w:val="both"/>
        <w:rPr>
          <w:rFonts w:asciiTheme="minorHAnsi" w:hAnsiTheme="minorHAnsi"/>
        </w:rPr>
      </w:pPr>
    </w:p>
    <w:p w:rsidR="00861CF5" w:rsidRDefault="00861CF5" w:rsidP="00861CF5">
      <w:pPr>
        <w:jc w:val="both"/>
        <w:rPr>
          <w:rFonts w:ascii="Calibri" w:hAnsi="Calibri" w:cs="Calibri"/>
          <w:i/>
          <w:sz w:val="20"/>
          <w:szCs w:val="22"/>
        </w:rPr>
      </w:pPr>
    </w:p>
    <w:p w:rsidR="00861CF5" w:rsidRPr="0099621E" w:rsidRDefault="00861CF5" w:rsidP="00861CF5">
      <w:pPr>
        <w:jc w:val="both"/>
        <w:rPr>
          <w:rFonts w:ascii="Calibri" w:hAnsi="Calibri" w:cs="Calibri"/>
          <w:i/>
          <w:sz w:val="20"/>
          <w:szCs w:val="22"/>
        </w:rPr>
      </w:pPr>
      <w:r w:rsidRPr="0099621E">
        <w:rPr>
          <w:rFonts w:ascii="Calibri" w:hAnsi="Calibri" w:cs="Calibri"/>
          <w:i/>
          <w:sz w:val="20"/>
          <w:szCs w:val="22"/>
        </w:rPr>
        <w:t>Bližší informace:</w:t>
      </w:r>
    </w:p>
    <w:p w:rsidR="00861CF5" w:rsidRPr="0099621E" w:rsidRDefault="009F4167" w:rsidP="00861CF5">
      <w:pPr>
        <w:rPr>
          <w:rFonts w:ascii="Calibri" w:hAnsi="Calibri" w:cs="Calibri"/>
          <w:sz w:val="20"/>
          <w:szCs w:val="21"/>
        </w:rPr>
      </w:pPr>
      <w:hyperlink r:id="rId7" w:tgtFrame="_blank" w:history="1">
        <w:r w:rsidR="00861CF5" w:rsidRPr="0099621E">
          <w:rPr>
            <w:rFonts w:ascii="Calibri" w:hAnsi="Calibri" w:cs="Calibri"/>
            <w:color w:val="E20072"/>
            <w:sz w:val="20"/>
            <w:szCs w:val="21"/>
          </w:rPr>
          <w:t>www.uffo.cz</w:t>
        </w:r>
      </w:hyperlink>
      <w:r w:rsidR="00861CF5" w:rsidRPr="0099621E">
        <w:rPr>
          <w:rFonts w:ascii="Calibri" w:hAnsi="Calibri" w:cs="Calibri"/>
          <w:color w:val="E20072"/>
          <w:sz w:val="18"/>
          <w:szCs w:val="20"/>
        </w:rPr>
        <w:t xml:space="preserve"> | </w:t>
      </w:r>
      <w:hyperlink r:id="rId8" w:tgtFrame="_blank" w:history="1">
        <w:r w:rsidR="00861CF5" w:rsidRPr="0099621E">
          <w:rPr>
            <w:rFonts w:ascii="Calibri" w:hAnsi="Calibri" w:cs="Calibri"/>
            <w:color w:val="E20072"/>
            <w:sz w:val="20"/>
            <w:szCs w:val="21"/>
          </w:rPr>
          <w:t>www.cirkuff.cz</w:t>
        </w:r>
      </w:hyperlink>
      <w:r w:rsidR="00861CF5" w:rsidRPr="0099621E">
        <w:rPr>
          <w:rFonts w:ascii="Calibri" w:hAnsi="Calibri" w:cs="Calibri"/>
          <w:color w:val="E20072"/>
          <w:sz w:val="18"/>
          <w:szCs w:val="20"/>
        </w:rPr>
        <w:t xml:space="preserve"> </w:t>
      </w:r>
    </w:p>
    <w:p w:rsidR="00861CF5" w:rsidRPr="0099621E" w:rsidRDefault="00861CF5" w:rsidP="00861CF5">
      <w:pPr>
        <w:rPr>
          <w:rFonts w:ascii="Calibri" w:hAnsi="Calibri" w:cs="Calibri"/>
          <w:color w:val="767171"/>
          <w:sz w:val="20"/>
          <w:szCs w:val="21"/>
        </w:rPr>
      </w:pPr>
      <w:r>
        <w:rPr>
          <w:rFonts w:ascii="Calibri" w:hAnsi="Calibri" w:cs="Calibri"/>
          <w:color w:val="767171"/>
          <w:sz w:val="20"/>
          <w:szCs w:val="21"/>
        </w:rPr>
        <w:t>Gabriela Kůsová</w:t>
      </w:r>
    </w:p>
    <w:p w:rsidR="00861CF5" w:rsidRPr="0099621E" w:rsidRDefault="00861CF5" w:rsidP="00861CF5">
      <w:pPr>
        <w:rPr>
          <w:rFonts w:ascii="Calibri" w:hAnsi="Calibri" w:cs="Calibri"/>
          <w:color w:val="767171"/>
          <w:sz w:val="20"/>
          <w:szCs w:val="21"/>
        </w:rPr>
      </w:pPr>
      <w:r w:rsidRPr="0099621E">
        <w:rPr>
          <w:rFonts w:ascii="Calibri" w:hAnsi="Calibri" w:cs="Calibri"/>
          <w:color w:val="767171"/>
          <w:sz w:val="20"/>
          <w:szCs w:val="21"/>
        </w:rPr>
        <w:t>asistentka ředitele, PR, obchod</w:t>
      </w:r>
    </w:p>
    <w:p w:rsidR="00861CF5" w:rsidRPr="0099621E" w:rsidRDefault="00861CF5" w:rsidP="00861CF5">
      <w:pPr>
        <w:rPr>
          <w:rFonts w:ascii="Calibri" w:hAnsi="Calibri" w:cs="Calibri"/>
          <w:sz w:val="20"/>
          <w:szCs w:val="21"/>
        </w:rPr>
      </w:pPr>
      <w:r w:rsidRPr="0099621E">
        <w:rPr>
          <w:rFonts w:ascii="Calibri" w:hAnsi="Calibri" w:cs="Calibri"/>
          <w:color w:val="767171"/>
          <w:sz w:val="20"/>
          <w:szCs w:val="21"/>
        </w:rPr>
        <w:t xml:space="preserve">e-mail: </w:t>
      </w:r>
      <w:hyperlink r:id="rId9" w:history="1">
        <w:r w:rsidRPr="008E1D5B">
          <w:rPr>
            <w:rStyle w:val="Hypertextovodkaz"/>
            <w:rFonts w:ascii="Calibri" w:hAnsi="Calibri" w:cs="Calibri"/>
            <w:sz w:val="20"/>
            <w:szCs w:val="21"/>
          </w:rPr>
          <w:t>kusova@uffo.cz</w:t>
        </w:r>
      </w:hyperlink>
    </w:p>
    <w:p w:rsidR="00861CF5" w:rsidRPr="0099621E" w:rsidRDefault="00861CF5" w:rsidP="00861CF5">
      <w:pPr>
        <w:rPr>
          <w:rFonts w:ascii="Calibri" w:hAnsi="Calibri" w:cs="Calibri"/>
          <w:color w:val="767171"/>
          <w:sz w:val="20"/>
          <w:szCs w:val="21"/>
        </w:rPr>
      </w:pPr>
      <w:r w:rsidRPr="0099621E">
        <w:rPr>
          <w:rFonts w:ascii="Calibri" w:hAnsi="Calibri" w:cs="Calibri"/>
          <w:color w:val="767171"/>
          <w:sz w:val="20"/>
          <w:szCs w:val="21"/>
        </w:rPr>
        <w:t xml:space="preserve">GSM: +420 739 471 380 </w:t>
      </w:r>
    </w:p>
    <w:p w:rsidR="00861CF5" w:rsidRPr="00861CF5" w:rsidRDefault="00861CF5" w:rsidP="00F4074F">
      <w:pPr>
        <w:jc w:val="both"/>
        <w:rPr>
          <w:rFonts w:asciiTheme="minorHAnsi" w:hAnsiTheme="minorHAnsi"/>
        </w:rPr>
      </w:pPr>
    </w:p>
    <w:p w:rsidR="008B6FA2" w:rsidRPr="00F4074F" w:rsidRDefault="008B6FA2" w:rsidP="00F4074F"/>
    <w:sectPr w:rsidR="008B6FA2" w:rsidRPr="00F4074F" w:rsidSect="00AC162F">
      <w:headerReference w:type="default" r:id="rId10"/>
      <w:pgSz w:w="11906" w:h="16838" w:code="9"/>
      <w:pgMar w:top="1843" w:right="851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67" w:rsidRDefault="009F4167">
      <w:r>
        <w:separator/>
      </w:r>
    </w:p>
  </w:endnote>
  <w:endnote w:type="continuationSeparator" w:id="0">
    <w:p w:rsidR="009F4167" w:rsidRDefault="009F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67" w:rsidRDefault="009F4167">
      <w:r>
        <w:separator/>
      </w:r>
    </w:p>
  </w:footnote>
  <w:footnote w:type="continuationSeparator" w:id="0">
    <w:p w:rsidR="009F4167" w:rsidRDefault="009F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157" w:rsidRDefault="00AC162F">
    <w:pPr>
      <w:pStyle w:val="Zhlav"/>
    </w:pPr>
    <w:r w:rsidRPr="00AC162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-431165</wp:posOffset>
          </wp:positionV>
          <wp:extent cx="7477125" cy="10572750"/>
          <wp:effectExtent l="19050" t="0" r="9525" b="0"/>
          <wp:wrapNone/>
          <wp:docPr id="2" name="obrázek 4" descr="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ul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057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56"/>
    <w:rsid w:val="00086331"/>
    <w:rsid w:val="000940B2"/>
    <w:rsid w:val="00095099"/>
    <w:rsid w:val="000C306F"/>
    <w:rsid w:val="000E5616"/>
    <w:rsid w:val="001A7699"/>
    <w:rsid w:val="001C0567"/>
    <w:rsid w:val="00212F3F"/>
    <w:rsid w:val="002702D6"/>
    <w:rsid w:val="00286AA6"/>
    <w:rsid w:val="002A7FF8"/>
    <w:rsid w:val="00342F17"/>
    <w:rsid w:val="00363CF1"/>
    <w:rsid w:val="00441157"/>
    <w:rsid w:val="0044358F"/>
    <w:rsid w:val="004B1998"/>
    <w:rsid w:val="004B280F"/>
    <w:rsid w:val="004C4220"/>
    <w:rsid w:val="006A4BEB"/>
    <w:rsid w:val="006D2C56"/>
    <w:rsid w:val="006E7063"/>
    <w:rsid w:val="00746545"/>
    <w:rsid w:val="00861CF5"/>
    <w:rsid w:val="008A1CA5"/>
    <w:rsid w:val="008B6FA2"/>
    <w:rsid w:val="008E49A8"/>
    <w:rsid w:val="00984DA7"/>
    <w:rsid w:val="009F4167"/>
    <w:rsid w:val="00A612F3"/>
    <w:rsid w:val="00AC162F"/>
    <w:rsid w:val="00B90018"/>
    <w:rsid w:val="00BD2996"/>
    <w:rsid w:val="00C96C8F"/>
    <w:rsid w:val="00CD7CF6"/>
    <w:rsid w:val="00D1243B"/>
    <w:rsid w:val="00DA0C29"/>
    <w:rsid w:val="00DE376A"/>
    <w:rsid w:val="00E015B3"/>
    <w:rsid w:val="00E5283C"/>
    <w:rsid w:val="00E94209"/>
    <w:rsid w:val="00ED2D9D"/>
    <w:rsid w:val="00EE083F"/>
    <w:rsid w:val="00EE2573"/>
    <w:rsid w:val="00EF6761"/>
    <w:rsid w:val="00F025C1"/>
    <w:rsid w:val="00F138CE"/>
    <w:rsid w:val="00F4074F"/>
    <w:rsid w:val="00F4304C"/>
    <w:rsid w:val="00F85168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3C7AE"/>
  <w15:docId w15:val="{CB095DFD-F885-4F2B-8BA9-C21ABB58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8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742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425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6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6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C162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7465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C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kuff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ffo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kuff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usova@uff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da\Documents\UFFO\uffo-dopisni-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uffo-dopisni-papir</Template>
  <TotalTime>12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Sharpes Visuals.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Gabriela Kůsová</cp:lastModifiedBy>
  <cp:revision>6</cp:revision>
  <cp:lastPrinted>2018-04-06T06:56:00Z</cp:lastPrinted>
  <dcterms:created xsi:type="dcterms:W3CDTF">2018-04-05T11:18:00Z</dcterms:created>
  <dcterms:modified xsi:type="dcterms:W3CDTF">2018-04-06T07:47:00Z</dcterms:modified>
</cp:coreProperties>
</file>